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A3C" w:rsidRPr="0088374F" w:rsidRDefault="00EF4A3C" w:rsidP="00C01770">
      <w:pPr>
        <w:spacing w:line="360" w:lineRule="auto"/>
        <w:ind w:left="-540" w:firstLine="1248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-800100</wp:posOffset>
            </wp:positionH>
            <wp:positionV relativeFrom="paragraph">
              <wp:posOffset>-114300</wp:posOffset>
            </wp:positionV>
            <wp:extent cx="1080135" cy="1080135"/>
            <wp:effectExtent l="19050" t="0" r="5715" b="0"/>
            <wp:wrapNone/>
            <wp:docPr id="2" name="Рисунок 2" descr="aut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to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52" t="1160" r="68600" b="74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374F">
        <w:rPr>
          <w:b/>
        </w:rPr>
        <w:t>Министерство образования и науки Респуб</w:t>
      </w:r>
      <w:r w:rsidR="00C01770">
        <w:rPr>
          <w:b/>
        </w:rPr>
        <w:t>лики Татарстан</w:t>
      </w:r>
    </w:p>
    <w:p w:rsidR="00EF4A3C" w:rsidRDefault="00EF4A3C" w:rsidP="00C01770">
      <w:pPr>
        <w:ind w:left="-539" w:firstLine="1247"/>
        <w:jc w:val="center"/>
        <w:rPr>
          <w:b/>
        </w:rPr>
      </w:pPr>
      <w:r w:rsidRPr="0088374F">
        <w:rPr>
          <w:b/>
        </w:rPr>
        <w:t xml:space="preserve">Государственное автономное  образовательное учреждение </w:t>
      </w:r>
      <w:r>
        <w:rPr>
          <w:b/>
        </w:rPr>
        <w:t xml:space="preserve">для </w:t>
      </w:r>
      <w:r w:rsidRPr="0088374F">
        <w:rPr>
          <w:b/>
        </w:rPr>
        <w:t>нуждающихся</w:t>
      </w:r>
    </w:p>
    <w:p w:rsidR="00EF4A3C" w:rsidRPr="0088374F" w:rsidRDefault="00C01770" w:rsidP="00C01770">
      <w:pPr>
        <w:ind w:left="-539" w:firstLine="539"/>
        <w:jc w:val="center"/>
        <w:rPr>
          <w:b/>
        </w:rPr>
      </w:pPr>
      <w:r>
        <w:rPr>
          <w:b/>
        </w:rPr>
        <w:t>в</w:t>
      </w:r>
      <w:r w:rsidR="00EF4A3C" w:rsidRPr="0088374F">
        <w:rPr>
          <w:b/>
        </w:rPr>
        <w:t xml:space="preserve"> </w:t>
      </w:r>
      <w:proofErr w:type="gramStart"/>
      <w:r w:rsidR="00EF4A3C" w:rsidRPr="0088374F">
        <w:rPr>
          <w:b/>
        </w:rPr>
        <w:t>оказании</w:t>
      </w:r>
      <w:proofErr w:type="gramEnd"/>
      <w:r w:rsidR="00EF4A3C" w:rsidRPr="0088374F">
        <w:rPr>
          <w:b/>
        </w:rPr>
        <w:t xml:space="preserve"> психолого-педагогической и медико-социальной помощи</w:t>
      </w:r>
    </w:p>
    <w:p w:rsidR="00EF4A3C" w:rsidRPr="0088374F" w:rsidRDefault="00EF4A3C" w:rsidP="00C01770">
      <w:pPr>
        <w:ind w:firstLine="708"/>
        <w:jc w:val="center"/>
        <w:rPr>
          <w:b/>
        </w:rPr>
      </w:pPr>
      <w:r w:rsidRPr="0088374F">
        <w:rPr>
          <w:b/>
        </w:rPr>
        <w:t>«Центр психолого-педагогической реабилитации и коррекции «РОСТОК»</w:t>
      </w:r>
    </w:p>
    <w:p w:rsidR="00EF4A3C" w:rsidRDefault="00EF4A3C" w:rsidP="00EF4A3C">
      <w:pPr>
        <w:tabs>
          <w:tab w:val="left" w:pos="2700"/>
        </w:tabs>
        <w:ind w:firstLine="720"/>
        <w:contextualSpacing/>
        <w:jc w:val="center"/>
        <w:rPr>
          <w:rFonts w:ascii="Verdana" w:hAnsi="Verdana"/>
          <w:b/>
          <w:sz w:val="26"/>
          <w:szCs w:val="26"/>
        </w:rPr>
      </w:pPr>
    </w:p>
    <w:p w:rsidR="00EF4A3C" w:rsidRDefault="00EF4A3C" w:rsidP="00EF4A3C">
      <w:pPr>
        <w:tabs>
          <w:tab w:val="left" w:pos="2700"/>
        </w:tabs>
        <w:ind w:firstLine="720"/>
        <w:contextualSpacing/>
        <w:jc w:val="center"/>
        <w:rPr>
          <w:rFonts w:ascii="Verdana" w:hAnsi="Verdana"/>
          <w:b/>
          <w:sz w:val="26"/>
          <w:szCs w:val="26"/>
        </w:rPr>
      </w:pPr>
      <w:bookmarkStart w:id="0" w:name="_GoBack"/>
      <w:bookmarkEnd w:id="0"/>
    </w:p>
    <w:p w:rsidR="00EF4A3C" w:rsidRPr="00B96F8D" w:rsidRDefault="00EF4A3C" w:rsidP="00EF4A3C">
      <w:pPr>
        <w:tabs>
          <w:tab w:val="left" w:pos="2700"/>
        </w:tabs>
        <w:ind w:firstLine="720"/>
        <w:contextualSpacing/>
        <w:jc w:val="center"/>
        <w:rPr>
          <w:b/>
          <w:sz w:val="32"/>
          <w:szCs w:val="32"/>
        </w:rPr>
      </w:pPr>
      <w:r w:rsidRPr="00B96F8D">
        <w:rPr>
          <w:b/>
          <w:sz w:val="32"/>
          <w:szCs w:val="32"/>
        </w:rPr>
        <w:t xml:space="preserve">Методические рекомендации </w:t>
      </w:r>
    </w:p>
    <w:p w:rsidR="00EF4A3C" w:rsidRPr="00B96F8D" w:rsidRDefault="00C01770" w:rsidP="00EF4A3C">
      <w:pPr>
        <w:tabs>
          <w:tab w:val="left" w:pos="2700"/>
        </w:tabs>
        <w:ind w:firstLine="720"/>
        <w:contextualSpacing/>
        <w:jc w:val="center"/>
        <w:rPr>
          <w:b/>
          <w:sz w:val="32"/>
          <w:szCs w:val="32"/>
        </w:rPr>
      </w:pPr>
      <w:r w:rsidRPr="00B96F8D">
        <w:rPr>
          <w:b/>
          <w:sz w:val="32"/>
          <w:szCs w:val="32"/>
        </w:rPr>
        <w:t xml:space="preserve">для родителей </w:t>
      </w:r>
      <w:r w:rsidR="00EF4A3C" w:rsidRPr="00B96F8D">
        <w:rPr>
          <w:b/>
          <w:sz w:val="32"/>
          <w:szCs w:val="32"/>
        </w:rPr>
        <w:t>по профилактике суицидов среди детей подростков</w:t>
      </w:r>
    </w:p>
    <w:p w:rsidR="00EF4A3C" w:rsidRPr="00B96F8D" w:rsidRDefault="00EF4A3C" w:rsidP="00EF4A3C">
      <w:pPr>
        <w:tabs>
          <w:tab w:val="left" w:pos="2700"/>
        </w:tabs>
        <w:ind w:firstLine="720"/>
        <w:contextualSpacing/>
        <w:jc w:val="center"/>
        <w:rPr>
          <w:b/>
          <w:sz w:val="32"/>
          <w:szCs w:val="32"/>
        </w:rPr>
      </w:pPr>
    </w:p>
    <w:p w:rsidR="00EF4A3C" w:rsidRPr="00B96F8D" w:rsidRDefault="00EF4A3C" w:rsidP="00EF4A3C">
      <w:pPr>
        <w:tabs>
          <w:tab w:val="left" w:pos="2700"/>
        </w:tabs>
        <w:ind w:firstLine="709"/>
        <w:contextualSpacing/>
        <w:jc w:val="both"/>
        <w:rPr>
          <w:sz w:val="32"/>
          <w:szCs w:val="32"/>
        </w:rPr>
      </w:pPr>
      <w:r w:rsidRPr="00B96F8D">
        <w:rPr>
          <w:sz w:val="32"/>
          <w:szCs w:val="32"/>
        </w:rPr>
        <w:t>Анализ материалов уголовных дел и проверок обстоятельств самоубийств несовершеннолетних, проведенный Генеральной Прокуратурой России, показывает, что 62% всех самоубийств несовершеннолетних связано с семейными</w:t>
      </w:r>
      <w:r w:rsidR="00C01770" w:rsidRPr="00B96F8D">
        <w:rPr>
          <w:sz w:val="32"/>
          <w:szCs w:val="32"/>
        </w:rPr>
        <w:t xml:space="preserve"> конфликтами и неблагополучием.</w:t>
      </w:r>
    </w:p>
    <w:p w:rsidR="00EF4A3C" w:rsidRPr="00B96F8D" w:rsidRDefault="00EF4A3C" w:rsidP="00EF4A3C">
      <w:pPr>
        <w:tabs>
          <w:tab w:val="left" w:pos="2700"/>
        </w:tabs>
        <w:contextualSpacing/>
        <w:rPr>
          <w:sz w:val="32"/>
          <w:szCs w:val="32"/>
        </w:rPr>
      </w:pPr>
    </w:p>
    <w:p w:rsidR="00EF4A3C" w:rsidRPr="00B96F8D" w:rsidRDefault="00EF4A3C" w:rsidP="00C01770">
      <w:pPr>
        <w:tabs>
          <w:tab w:val="left" w:pos="2700"/>
        </w:tabs>
        <w:contextualSpacing/>
        <w:jc w:val="center"/>
        <w:rPr>
          <w:b/>
          <w:sz w:val="36"/>
          <w:szCs w:val="32"/>
        </w:rPr>
      </w:pPr>
      <w:r w:rsidRPr="00B96F8D">
        <w:rPr>
          <w:b/>
          <w:sz w:val="36"/>
          <w:szCs w:val="32"/>
        </w:rPr>
        <w:t>Что могут сделать родители, чтобы не допустить попыток суицида:</w:t>
      </w:r>
    </w:p>
    <w:p w:rsidR="00EF4A3C" w:rsidRPr="00B96F8D" w:rsidRDefault="00EF4A3C" w:rsidP="00EF4A3C">
      <w:pPr>
        <w:tabs>
          <w:tab w:val="left" w:pos="2700"/>
        </w:tabs>
        <w:contextualSpacing/>
        <w:rPr>
          <w:b/>
          <w:sz w:val="32"/>
          <w:szCs w:val="28"/>
        </w:rPr>
      </w:pPr>
    </w:p>
    <w:p w:rsidR="00C01770" w:rsidRPr="00413B22" w:rsidRDefault="00EF4A3C" w:rsidP="00C01770">
      <w:pPr>
        <w:tabs>
          <w:tab w:val="left" w:pos="993"/>
        </w:tabs>
        <w:ind w:firstLine="709"/>
        <w:contextualSpacing/>
        <w:jc w:val="both"/>
        <w:rPr>
          <w:sz w:val="32"/>
          <w:szCs w:val="32"/>
        </w:rPr>
      </w:pPr>
      <w:r w:rsidRPr="00413B22">
        <w:rPr>
          <w:b/>
          <w:sz w:val="32"/>
          <w:szCs w:val="32"/>
        </w:rPr>
        <w:t>Сохраняйте контакт со своим ребенком.</w:t>
      </w:r>
    </w:p>
    <w:p w:rsidR="00EF4A3C" w:rsidRPr="00413B22" w:rsidRDefault="00EF4A3C" w:rsidP="00C01770">
      <w:pPr>
        <w:tabs>
          <w:tab w:val="left" w:pos="993"/>
        </w:tabs>
        <w:ind w:firstLine="709"/>
        <w:contextualSpacing/>
        <w:jc w:val="both"/>
        <w:rPr>
          <w:sz w:val="32"/>
          <w:szCs w:val="32"/>
        </w:rPr>
      </w:pPr>
      <w:r w:rsidRPr="00413B22">
        <w:rPr>
          <w:sz w:val="32"/>
          <w:szCs w:val="32"/>
        </w:rPr>
        <w:t xml:space="preserve">Важно постоянно общаться с подростком, несмотря на растущую в </w:t>
      </w:r>
      <w:proofErr w:type="gramStart"/>
      <w:r w:rsidRPr="00413B22">
        <w:rPr>
          <w:sz w:val="32"/>
          <w:szCs w:val="32"/>
        </w:rPr>
        <w:t>этом</w:t>
      </w:r>
      <w:proofErr w:type="gramEnd"/>
      <w:r w:rsidRPr="00413B22">
        <w:rPr>
          <w:sz w:val="32"/>
          <w:szCs w:val="32"/>
        </w:rPr>
        <w:t xml:space="preserve"> возрасте потребность в отделении от родителей. </w:t>
      </w:r>
    </w:p>
    <w:p w:rsidR="00EF4A3C" w:rsidRPr="00413B22" w:rsidRDefault="00EF4A3C" w:rsidP="00C01770">
      <w:pPr>
        <w:tabs>
          <w:tab w:val="left" w:pos="993"/>
        </w:tabs>
        <w:ind w:firstLine="709"/>
        <w:contextualSpacing/>
        <w:jc w:val="both"/>
        <w:rPr>
          <w:b/>
          <w:sz w:val="32"/>
          <w:szCs w:val="32"/>
        </w:rPr>
      </w:pPr>
      <w:r w:rsidRPr="00413B22">
        <w:rPr>
          <w:b/>
          <w:sz w:val="32"/>
          <w:szCs w:val="32"/>
        </w:rPr>
        <w:t>Для этого:</w:t>
      </w:r>
    </w:p>
    <w:p w:rsidR="00EF4A3C" w:rsidRPr="00413B22" w:rsidRDefault="00413B22" w:rsidP="00C01770">
      <w:pPr>
        <w:tabs>
          <w:tab w:val="left" w:pos="993"/>
        </w:tabs>
        <w:ind w:firstLine="709"/>
        <w:contextualSpacing/>
        <w:jc w:val="both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Р</w:t>
      </w:r>
      <w:r w:rsidR="00EF4A3C" w:rsidRPr="00413B22">
        <w:rPr>
          <w:b/>
          <w:sz w:val="32"/>
          <w:szCs w:val="32"/>
          <w:u w:val="single"/>
        </w:rPr>
        <w:t>асспрашивайте и говорите с ребенком</w:t>
      </w:r>
      <w:r w:rsidR="00EF4A3C" w:rsidRPr="00413B22">
        <w:rPr>
          <w:sz w:val="32"/>
          <w:szCs w:val="32"/>
        </w:rPr>
        <w:t xml:space="preserve"> о его жизни, уважительно относитесь к тому, что кажется ему важным и значимым. Главное при этом делать акцент на мысли </w:t>
      </w:r>
      <w:r w:rsidR="00EF4A3C" w:rsidRPr="00413B22">
        <w:rPr>
          <w:b/>
          <w:sz w:val="32"/>
          <w:szCs w:val="32"/>
        </w:rPr>
        <w:t xml:space="preserve">«Я – не </w:t>
      </w:r>
      <w:r>
        <w:rPr>
          <w:b/>
          <w:sz w:val="32"/>
          <w:szCs w:val="32"/>
        </w:rPr>
        <w:t>просто родитель, я – твой друг».</w:t>
      </w:r>
    </w:p>
    <w:p w:rsidR="00EF4A3C" w:rsidRPr="00413B22" w:rsidRDefault="00413B22" w:rsidP="00C01770">
      <w:pPr>
        <w:tabs>
          <w:tab w:val="left" w:pos="993"/>
        </w:tabs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П</w:t>
      </w:r>
      <w:r w:rsidR="00EF4A3C" w:rsidRPr="00413B22">
        <w:rPr>
          <w:sz w:val="32"/>
          <w:szCs w:val="32"/>
        </w:rPr>
        <w:t>ридя домой после работы</w:t>
      </w:r>
      <w:r w:rsidR="00EF4A3C" w:rsidRPr="00413B22">
        <w:rPr>
          <w:b/>
          <w:sz w:val="32"/>
          <w:szCs w:val="32"/>
        </w:rPr>
        <w:t xml:space="preserve">, </w:t>
      </w:r>
      <w:r w:rsidR="00EF4A3C" w:rsidRPr="00413B22">
        <w:rPr>
          <w:b/>
          <w:sz w:val="32"/>
          <w:szCs w:val="32"/>
          <w:u w:val="single"/>
        </w:rPr>
        <w:t>не начинайте общение с претензий</w:t>
      </w:r>
      <w:r w:rsidR="00EF4A3C" w:rsidRPr="00413B22">
        <w:rPr>
          <w:sz w:val="32"/>
          <w:szCs w:val="32"/>
        </w:rPr>
        <w:t xml:space="preserve">, даже если ребенок что-то сделал не </w:t>
      </w:r>
      <w:r>
        <w:rPr>
          <w:sz w:val="32"/>
          <w:szCs w:val="32"/>
        </w:rPr>
        <w:t xml:space="preserve">так. Проявите к </w:t>
      </w:r>
      <w:r w:rsidR="00EF4A3C" w:rsidRPr="00413B22">
        <w:rPr>
          <w:sz w:val="32"/>
          <w:szCs w:val="32"/>
        </w:rPr>
        <w:t xml:space="preserve">нему интерес, обсуждайте его ежедневные дела, задавайте вопросы. Замечание, сделанное с порога, и замечание, сделанное в </w:t>
      </w:r>
      <w:proofErr w:type="gramStart"/>
      <w:r w:rsidR="00EF4A3C" w:rsidRPr="00413B22">
        <w:rPr>
          <w:sz w:val="32"/>
          <w:szCs w:val="32"/>
        </w:rPr>
        <w:t>контексте</w:t>
      </w:r>
      <w:proofErr w:type="gramEnd"/>
      <w:r w:rsidR="00EF4A3C" w:rsidRPr="00413B22">
        <w:rPr>
          <w:sz w:val="32"/>
          <w:szCs w:val="32"/>
        </w:rPr>
        <w:t xml:space="preserve"> заинтересованного общения, будут звучать по-разному!</w:t>
      </w:r>
    </w:p>
    <w:p w:rsidR="00EF4A3C" w:rsidRPr="00413B22" w:rsidRDefault="00413B22" w:rsidP="00C01770">
      <w:pPr>
        <w:tabs>
          <w:tab w:val="left" w:pos="993"/>
        </w:tabs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П</w:t>
      </w:r>
      <w:r w:rsidR="00EF4A3C" w:rsidRPr="00413B22">
        <w:rPr>
          <w:sz w:val="32"/>
          <w:szCs w:val="32"/>
        </w:rPr>
        <w:t xml:space="preserve">омните, что </w:t>
      </w:r>
      <w:r w:rsidR="00EF4A3C" w:rsidRPr="00413B22">
        <w:rPr>
          <w:b/>
          <w:sz w:val="32"/>
          <w:szCs w:val="32"/>
          <w:u w:val="single"/>
        </w:rPr>
        <w:t xml:space="preserve">авторитарный стиль воспитания для подростков </w:t>
      </w:r>
      <w:proofErr w:type="gramStart"/>
      <w:r w:rsidR="00EF4A3C" w:rsidRPr="00413B22">
        <w:rPr>
          <w:b/>
          <w:sz w:val="32"/>
          <w:szCs w:val="32"/>
          <w:u w:val="single"/>
        </w:rPr>
        <w:t>неэффективен и даже опасен</w:t>
      </w:r>
      <w:proofErr w:type="gramEnd"/>
      <w:r w:rsidR="00EF4A3C" w:rsidRPr="00413B22">
        <w:rPr>
          <w:sz w:val="32"/>
          <w:szCs w:val="32"/>
        </w:rPr>
        <w:t xml:space="preserve">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="00EF4A3C" w:rsidRPr="00413B22">
        <w:rPr>
          <w:sz w:val="32"/>
          <w:szCs w:val="32"/>
        </w:rPr>
        <w:t>аутоагрессию</w:t>
      </w:r>
      <w:proofErr w:type="spellEnd"/>
      <w:r w:rsidR="00EF4A3C" w:rsidRPr="00413B22">
        <w:rPr>
          <w:sz w:val="32"/>
          <w:szCs w:val="32"/>
        </w:rPr>
        <w:t xml:space="preserve"> (т.е.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</w:t>
      </w:r>
      <w:r w:rsidR="00EF4A3C" w:rsidRPr="00413B22">
        <w:rPr>
          <w:sz w:val="32"/>
          <w:szCs w:val="32"/>
        </w:rPr>
        <w:lastRenderedPageBreak/>
        <w:t>протестовать, то постарайтесь вместе найти решение, устраивающее и вас, и его.</w:t>
      </w:r>
    </w:p>
    <w:p w:rsidR="00EF4A3C" w:rsidRPr="00413B22" w:rsidRDefault="00EF4A3C" w:rsidP="00C01770">
      <w:pPr>
        <w:tabs>
          <w:tab w:val="left" w:pos="993"/>
        </w:tabs>
        <w:ind w:firstLine="709"/>
        <w:contextualSpacing/>
        <w:jc w:val="both"/>
        <w:rPr>
          <w:sz w:val="32"/>
          <w:szCs w:val="32"/>
        </w:rPr>
      </w:pPr>
      <w:r w:rsidRPr="00413B22">
        <w:rPr>
          <w:b/>
          <w:sz w:val="32"/>
          <w:szCs w:val="32"/>
        </w:rPr>
        <w:t>Говорите о перспективах в жизни и будущем.</w:t>
      </w:r>
      <w:r w:rsidRPr="00413B22">
        <w:rPr>
          <w:sz w:val="32"/>
          <w:szCs w:val="32"/>
        </w:rPr>
        <w:t xml:space="preserve"> У подростков еще только формируется картина будущего, они видят или </w:t>
      </w:r>
      <w:proofErr w:type="gramStart"/>
      <w:r w:rsidRPr="00413B22">
        <w:rPr>
          <w:sz w:val="32"/>
          <w:szCs w:val="32"/>
        </w:rPr>
        <w:t>совсем отдаленное</w:t>
      </w:r>
      <w:proofErr w:type="gramEnd"/>
      <w:r w:rsidRPr="00413B22">
        <w:rPr>
          <w:sz w:val="32"/>
          <w:szCs w:val="32"/>
        </w:rPr>
        <w:t xml:space="preserve"> будущее, либо текущий момент. Узнайте, что ваш ребенок хочет, как он намерен добиваться поставленной цели, помогите ему составить конкретный (и реалистичный) план действий.</w:t>
      </w:r>
    </w:p>
    <w:p w:rsidR="00EF4A3C" w:rsidRPr="00413B22" w:rsidRDefault="00EF4A3C" w:rsidP="00C01770">
      <w:pPr>
        <w:tabs>
          <w:tab w:val="left" w:pos="993"/>
        </w:tabs>
        <w:ind w:firstLine="709"/>
        <w:contextualSpacing/>
        <w:jc w:val="both"/>
        <w:rPr>
          <w:sz w:val="32"/>
          <w:szCs w:val="32"/>
        </w:rPr>
      </w:pPr>
      <w:r w:rsidRPr="00413B22">
        <w:rPr>
          <w:b/>
          <w:sz w:val="32"/>
          <w:szCs w:val="32"/>
        </w:rPr>
        <w:t>Говорите с ребенком на серьезные темы: что такое жизнь? В чем смысл жизни? Что такое дружба, любовь, смерть, предательство?</w:t>
      </w:r>
      <w:r w:rsidRPr="00413B22">
        <w:rPr>
          <w:sz w:val="32"/>
          <w:szCs w:val="32"/>
        </w:rPr>
        <w:t xml:space="preserve"> Эти темы очень волнуют подростков, они ищут собственное того, что в жизни ценно и важно. Говорите о том, что ценно для вас в жизни. Не бойтесь делиться собственным опытом, собственными размышлениями. Задушевная беседа на равных всегда лучше, чем «чтение лекций», родительские монологи о том, что правильно, а что не правильно. Если избегать разговоров на сложные темы с подростком, он все равно продолжит искать ответы на стороне (например, в интернете), где информация может оказаться не только недостоверной, но и небезопасной.</w:t>
      </w:r>
    </w:p>
    <w:p w:rsidR="00EF4A3C" w:rsidRPr="00413B22" w:rsidRDefault="00EF4A3C" w:rsidP="00C01770">
      <w:pPr>
        <w:tabs>
          <w:tab w:val="left" w:pos="993"/>
        </w:tabs>
        <w:ind w:firstLine="709"/>
        <w:contextualSpacing/>
        <w:jc w:val="both"/>
        <w:rPr>
          <w:sz w:val="32"/>
          <w:szCs w:val="32"/>
        </w:rPr>
      </w:pPr>
      <w:r w:rsidRPr="00413B22">
        <w:rPr>
          <w:b/>
          <w:sz w:val="32"/>
          <w:szCs w:val="32"/>
        </w:rPr>
        <w:t>Сделайте все, чтобы ребенок понял: сама по себе жизнь – это та ценность, ради которой стоит жить.</w:t>
      </w:r>
      <w:r w:rsidRPr="00413B22">
        <w:rPr>
          <w:sz w:val="32"/>
          <w:szCs w:val="32"/>
        </w:rPr>
        <w:t xml:space="preserve"> Если ценность социального успеха, хороших оценок, карьеры доминирует, то ценность жизни самой по себе, независимо от этих вещей, становится не столь очевидной. Важно научить ребенка получать удовольствие от простых и доступных вещей в жизни: природы, общения с людьми, познания мира, движения. Лучший способ привить любовь к жизни – наш собственный пример. Ваше позитивное мироощущение обязательно </w:t>
      </w:r>
      <w:proofErr w:type="gramStart"/>
      <w:r w:rsidRPr="00413B22">
        <w:rPr>
          <w:sz w:val="32"/>
          <w:szCs w:val="32"/>
        </w:rPr>
        <w:t>передастся ребенку и поможет</w:t>
      </w:r>
      <w:proofErr w:type="gramEnd"/>
      <w:r w:rsidRPr="00413B22">
        <w:rPr>
          <w:sz w:val="32"/>
          <w:szCs w:val="32"/>
        </w:rPr>
        <w:t xml:space="preserve"> ему справляться с неизбежно возникающими трудностями.</w:t>
      </w:r>
    </w:p>
    <w:p w:rsidR="00EF4A3C" w:rsidRPr="00413B22" w:rsidRDefault="00EF4A3C" w:rsidP="00C01770">
      <w:pPr>
        <w:tabs>
          <w:tab w:val="left" w:pos="993"/>
        </w:tabs>
        <w:ind w:firstLine="709"/>
        <w:contextualSpacing/>
        <w:jc w:val="both"/>
        <w:rPr>
          <w:sz w:val="32"/>
          <w:szCs w:val="32"/>
        </w:rPr>
      </w:pPr>
      <w:r w:rsidRPr="00413B22">
        <w:rPr>
          <w:b/>
          <w:sz w:val="32"/>
          <w:szCs w:val="32"/>
        </w:rPr>
        <w:t xml:space="preserve">Дайте понять ребенку, что опыт поражения также важен, как и опыт в </w:t>
      </w:r>
      <w:proofErr w:type="gramStart"/>
      <w:r w:rsidRPr="00413B22">
        <w:rPr>
          <w:b/>
          <w:sz w:val="32"/>
          <w:szCs w:val="32"/>
        </w:rPr>
        <w:t>достижении</w:t>
      </w:r>
      <w:proofErr w:type="gramEnd"/>
      <w:r w:rsidRPr="00413B22">
        <w:rPr>
          <w:b/>
          <w:sz w:val="32"/>
          <w:szCs w:val="32"/>
        </w:rPr>
        <w:t xml:space="preserve"> успеха.</w:t>
      </w:r>
      <w:r w:rsidRPr="00413B22">
        <w:rPr>
          <w:sz w:val="32"/>
          <w:szCs w:val="32"/>
        </w:rPr>
        <w:t xml:space="preserve"> Рассказывайте чаще о том, как вам приходилось преодолевать те или иные трудности. Конструктивно пережитый опыт неудачи делает человека более уверенным в собственных </w:t>
      </w:r>
      <w:proofErr w:type="gramStart"/>
      <w:r w:rsidRPr="00413B22">
        <w:rPr>
          <w:sz w:val="32"/>
          <w:szCs w:val="32"/>
        </w:rPr>
        <w:t>силах</w:t>
      </w:r>
      <w:proofErr w:type="gramEnd"/>
      <w:r w:rsidRPr="00413B22">
        <w:rPr>
          <w:sz w:val="32"/>
          <w:szCs w:val="32"/>
        </w:rPr>
        <w:t xml:space="preserve"> и устойчивым. И наоборот: привычка к успехам порою приводит к тому, что человек начинает очень болезненно переживать неизбежные неудачи.</w:t>
      </w:r>
    </w:p>
    <w:p w:rsidR="00EF4A3C" w:rsidRPr="00413B22" w:rsidRDefault="00EF4A3C" w:rsidP="00C01770">
      <w:pPr>
        <w:tabs>
          <w:tab w:val="left" w:pos="993"/>
        </w:tabs>
        <w:ind w:firstLine="709"/>
        <w:contextualSpacing/>
        <w:jc w:val="both"/>
        <w:rPr>
          <w:sz w:val="32"/>
          <w:szCs w:val="32"/>
        </w:rPr>
      </w:pPr>
      <w:r w:rsidRPr="00413B22">
        <w:rPr>
          <w:b/>
          <w:sz w:val="32"/>
          <w:szCs w:val="32"/>
        </w:rPr>
        <w:t>Проявите любовь и заботу, разберитесь, что стоит за внешней грубостью ребенка.</w:t>
      </w:r>
      <w:r w:rsidRPr="00413B22">
        <w:rPr>
          <w:sz w:val="32"/>
          <w:szCs w:val="32"/>
        </w:rPr>
        <w:t xml:space="preserve"> Подросток делает вид, что вы совсем не нужны ему, он может обесценивать проявления заботы и </w:t>
      </w:r>
      <w:r w:rsidRPr="00413B22">
        <w:rPr>
          <w:sz w:val="32"/>
          <w:szCs w:val="32"/>
        </w:rPr>
        <w:lastRenderedPageBreak/>
        <w:t xml:space="preserve">нежности к нему. Тем не менее, ему очень </w:t>
      </w:r>
      <w:proofErr w:type="gramStart"/>
      <w:r w:rsidRPr="00413B22">
        <w:rPr>
          <w:sz w:val="32"/>
          <w:szCs w:val="32"/>
        </w:rPr>
        <w:t>важны</w:t>
      </w:r>
      <w:proofErr w:type="gramEnd"/>
      <w:r w:rsidRPr="00413B22">
        <w:rPr>
          <w:sz w:val="32"/>
          <w:szCs w:val="32"/>
        </w:rPr>
        <w:t xml:space="preserve"> ваша любовь, внимание, забота поддержка. Надо лишь выбрать приемлемые для этого возраста формы их проявления.</w:t>
      </w:r>
    </w:p>
    <w:p w:rsidR="00EF4A3C" w:rsidRPr="00413B22" w:rsidRDefault="00EF4A3C" w:rsidP="00C01770">
      <w:pPr>
        <w:tabs>
          <w:tab w:val="left" w:pos="993"/>
        </w:tabs>
        <w:ind w:firstLine="709"/>
        <w:contextualSpacing/>
        <w:jc w:val="both"/>
        <w:rPr>
          <w:sz w:val="32"/>
          <w:szCs w:val="32"/>
        </w:rPr>
      </w:pPr>
      <w:r w:rsidRPr="00413B22">
        <w:rPr>
          <w:b/>
          <w:sz w:val="32"/>
          <w:szCs w:val="32"/>
        </w:rPr>
        <w:t>Найдите баланс между свободой и не свободой ребенка.</w:t>
      </w:r>
      <w:r w:rsidRPr="00413B22">
        <w:rPr>
          <w:sz w:val="32"/>
          <w:szCs w:val="32"/>
        </w:rPr>
        <w:t xml:space="preserve"> Современные родители стараются раньше и быстрее отпускать </w:t>
      </w:r>
      <w:proofErr w:type="gramStart"/>
      <w:r w:rsidRPr="00413B22">
        <w:rPr>
          <w:sz w:val="32"/>
          <w:szCs w:val="32"/>
        </w:rPr>
        <w:t>своих</w:t>
      </w:r>
      <w:proofErr w:type="gramEnd"/>
      <w:r w:rsidRPr="00413B22">
        <w:rPr>
          <w:sz w:val="32"/>
          <w:szCs w:val="32"/>
        </w:rPr>
        <w:t xml:space="preserve"> детей «на волю», передавая им ответственность за их жизнь и здоровье. Этот процесс не должен быть одномоментным и резким. Предоставляя свободу, важно понимать, что подросток еще не умеет с ней обходиться </w:t>
      </w:r>
      <w:proofErr w:type="gramStart"/>
      <w:r w:rsidRPr="00413B22">
        <w:rPr>
          <w:sz w:val="32"/>
          <w:szCs w:val="32"/>
        </w:rPr>
        <w:t>и</w:t>
      </w:r>
      <w:proofErr w:type="gramEnd"/>
      <w:r w:rsidRPr="00413B22">
        <w:rPr>
          <w:sz w:val="32"/>
          <w:szCs w:val="32"/>
        </w:rPr>
        <w:t xml:space="preserve"> что свобода может им пониматься как вседозволенность. Родителю важно распознать ситуации, в которых ребенку уже можно предоставить самостоятельность, а в которых он еще нуждается в помощи и руководстве.</w:t>
      </w:r>
    </w:p>
    <w:p w:rsidR="00EF4A3C" w:rsidRPr="00413B22" w:rsidRDefault="00EF4A3C" w:rsidP="00C01770">
      <w:pPr>
        <w:tabs>
          <w:tab w:val="left" w:pos="993"/>
        </w:tabs>
        <w:ind w:firstLine="709"/>
        <w:contextualSpacing/>
        <w:jc w:val="both"/>
        <w:rPr>
          <w:sz w:val="32"/>
          <w:szCs w:val="32"/>
        </w:rPr>
      </w:pPr>
      <w:r w:rsidRPr="00413B22">
        <w:rPr>
          <w:b/>
          <w:sz w:val="32"/>
          <w:szCs w:val="32"/>
        </w:rPr>
        <w:t>Не вмешивайте детей в решение междоусобных семейных конфликтов</w:t>
      </w:r>
      <w:r w:rsidRPr="00413B22">
        <w:rPr>
          <w:sz w:val="32"/>
          <w:szCs w:val="32"/>
        </w:rPr>
        <w:t>. Оберегайте юную, ранимую душу от скверных ругательств и оскорблений.</w:t>
      </w:r>
    </w:p>
    <w:p w:rsidR="00EF4A3C" w:rsidRPr="00413B22" w:rsidRDefault="00EF4A3C" w:rsidP="00C01770">
      <w:pPr>
        <w:tabs>
          <w:tab w:val="left" w:pos="993"/>
        </w:tabs>
        <w:ind w:firstLine="709"/>
        <w:contextualSpacing/>
        <w:jc w:val="both"/>
        <w:rPr>
          <w:sz w:val="32"/>
          <w:szCs w:val="32"/>
        </w:rPr>
      </w:pPr>
      <w:r w:rsidRPr="00413B22">
        <w:rPr>
          <w:b/>
          <w:sz w:val="32"/>
          <w:szCs w:val="32"/>
        </w:rPr>
        <w:t xml:space="preserve">Позволяйте ребенку участвовать в </w:t>
      </w:r>
      <w:proofErr w:type="gramStart"/>
      <w:r w:rsidRPr="00413B22">
        <w:rPr>
          <w:b/>
          <w:sz w:val="32"/>
          <w:szCs w:val="32"/>
        </w:rPr>
        <w:t>распределении</w:t>
      </w:r>
      <w:proofErr w:type="gramEnd"/>
      <w:r w:rsidRPr="00413B22">
        <w:rPr>
          <w:b/>
          <w:sz w:val="32"/>
          <w:szCs w:val="32"/>
        </w:rPr>
        <w:t xml:space="preserve"> средств семейного бюджета.</w:t>
      </w:r>
      <w:r w:rsidRPr="00413B22">
        <w:rPr>
          <w:sz w:val="32"/>
          <w:szCs w:val="32"/>
        </w:rPr>
        <w:t xml:space="preserve"> Уважительно относитесь к его позиции.</w:t>
      </w:r>
    </w:p>
    <w:p w:rsidR="00EF4A3C" w:rsidRPr="00413B22" w:rsidRDefault="00EF4A3C" w:rsidP="00C01770">
      <w:pPr>
        <w:tabs>
          <w:tab w:val="left" w:pos="993"/>
        </w:tabs>
        <w:contextualSpacing/>
        <w:jc w:val="both"/>
        <w:rPr>
          <w:sz w:val="32"/>
          <w:szCs w:val="32"/>
        </w:rPr>
      </w:pPr>
      <w:r w:rsidRPr="00413B22">
        <w:rPr>
          <w:b/>
          <w:sz w:val="32"/>
          <w:szCs w:val="32"/>
        </w:rPr>
        <w:t xml:space="preserve">Содействуйте ребенку в </w:t>
      </w:r>
      <w:proofErr w:type="gramStart"/>
      <w:r w:rsidRPr="00413B22">
        <w:rPr>
          <w:b/>
          <w:sz w:val="32"/>
          <w:szCs w:val="32"/>
        </w:rPr>
        <w:t>решении</w:t>
      </w:r>
      <w:proofErr w:type="gramEnd"/>
      <w:r w:rsidRPr="00413B22">
        <w:rPr>
          <w:b/>
          <w:sz w:val="32"/>
          <w:szCs w:val="32"/>
        </w:rPr>
        <w:t xml:space="preserve"> разных вопросов:</w:t>
      </w:r>
      <w:r w:rsidRPr="00413B22">
        <w:rPr>
          <w:sz w:val="32"/>
          <w:szCs w:val="32"/>
        </w:rPr>
        <w:t xml:space="preserve"> помогите выбрать телепрограмму по интересам, читайте и обсуждайте журналы, статьи из газет, ходите с ним пешком, на лыжах, ездите на дачу, в отпуск.</w:t>
      </w:r>
    </w:p>
    <w:p w:rsidR="00EF4A3C" w:rsidRPr="00413B22" w:rsidRDefault="00EF4A3C" w:rsidP="00C01770">
      <w:pPr>
        <w:tabs>
          <w:tab w:val="left" w:pos="993"/>
        </w:tabs>
        <w:contextualSpacing/>
        <w:jc w:val="both"/>
        <w:rPr>
          <w:sz w:val="32"/>
          <w:szCs w:val="32"/>
        </w:rPr>
      </w:pPr>
      <w:r w:rsidRPr="00413B22">
        <w:rPr>
          <w:b/>
          <w:sz w:val="32"/>
          <w:szCs w:val="32"/>
        </w:rPr>
        <w:t>Доверяйте ребенку</w:t>
      </w:r>
      <w:r w:rsidRPr="00413B22">
        <w:rPr>
          <w:sz w:val="32"/>
          <w:szCs w:val="32"/>
        </w:rPr>
        <w:t xml:space="preserve">, прощайте случайные шалости, будьте честными в </w:t>
      </w:r>
      <w:proofErr w:type="gramStart"/>
      <w:r w:rsidRPr="00413B22">
        <w:rPr>
          <w:sz w:val="32"/>
          <w:szCs w:val="32"/>
        </w:rPr>
        <w:t>требованиях</w:t>
      </w:r>
      <w:proofErr w:type="gramEnd"/>
      <w:r w:rsidRPr="00413B22">
        <w:rPr>
          <w:sz w:val="32"/>
          <w:szCs w:val="32"/>
        </w:rPr>
        <w:t>, последовательными.</w:t>
      </w:r>
    </w:p>
    <w:p w:rsidR="00EF4A3C" w:rsidRPr="00413B22" w:rsidRDefault="00EF4A3C" w:rsidP="00C01770">
      <w:pPr>
        <w:tabs>
          <w:tab w:val="left" w:pos="993"/>
        </w:tabs>
        <w:contextualSpacing/>
        <w:jc w:val="both"/>
        <w:rPr>
          <w:sz w:val="32"/>
          <w:szCs w:val="32"/>
        </w:rPr>
      </w:pPr>
      <w:r w:rsidRPr="00413B22">
        <w:rPr>
          <w:b/>
          <w:sz w:val="32"/>
          <w:szCs w:val="32"/>
        </w:rPr>
        <w:t>Вовремя обратитесь к специалисту</w:t>
      </w:r>
      <w:r w:rsidRPr="00413B22">
        <w:rPr>
          <w:sz w:val="32"/>
          <w:szCs w:val="32"/>
        </w:rPr>
        <w:t xml:space="preserve">, если поймете, что по каким-то причинам не удалось сохранить контакт с ребенком. В </w:t>
      </w:r>
      <w:proofErr w:type="gramStart"/>
      <w:r w:rsidRPr="00413B22">
        <w:rPr>
          <w:sz w:val="32"/>
          <w:szCs w:val="32"/>
        </w:rPr>
        <w:t>индивидуальной</w:t>
      </w:r>
      <w:proofErr w:type="gramEnd"/>
      <w:r w:rsidRPr="00413B22">
        <w:rPr>
          <w:sz w:val="32"/>
          <w:szCs w:val="32"/>
        </w:rPr>
        <w:t xml:space="preserve"> или семейной работе с психологом вы освоите необходимые навыки, которые помогут вам вернуть тепло, доверие и мир в </w:t>
      </w:r>
      <w:proofErr w:type="gramStart"/>
      <w:r w:rsidRPr="00413B22">
        <w:rPr>
          <w:sz w:val="32"/>
          <w:szCs w:val="32"/>
        </w:rPr>
        <w:t>отношениях</w:t>
      </w:r>
      <w:proofErr w:type="gramEnd"/>
      <w:r w:rsidRPr="00413B22">
        <w:rPr>
          <w:sz w:val="32"/>
          <w:szCs w:val="32"/>
        </w:rPr>
        <w:t xml:space="preserve"> с ребенком.</w:t>
      </w:r>
    </w:p>
    <w:p w:rsidR="00EF4A3C" w:rsidRPr="00413B22" w:rsidRDefault="00EF4A3C" w:rsidP="00EF4A3C">
      <w:pPr>
        <w:tabs>
          <w:tab w:val="left" w:pos="1418"/>
        </w:tabs>
        <w:contextualSpacing/>
        <w:jc w:val="both"/>
        <w:rPr>
          <w:sz w:val="32"/>
          <w:szCs w:val="32"/>
        </w:rPr>
      </w:pPr>
    </w:p>
    <w:p w:rsidR="00EF4A3C" w:rsidRPr="00413B22" w:rsidRDefault="00EF4A3C" w:rsidP="00EF4A3C">
      <w:pPr>
        <w:tabs>
          <w:tab w:val="left" w:pos="1418"/>
        </w:tabs>
        <w:ind w:firstLine="709"/>
        <w:contextualSpacing/>
        <w:jc w:val="center"/>
        <w:rPr>
          <w:b/>
          <w:sz w:val="36"/>
          <w:szCs w:val="32"/>
        </w:rPr>
      </w:pPr>
      <w:r w:rsidRPr="00413B22">
        <w:rPr>
          <w:b/>
          <w:sz w:val="36"/>
          <w:szCs w:val="32"/>
        </w:rPr>
        <w:t>В случае необходимости Вы и Ваш</w:t>
      </w:r>
      <w:r w:rsidR="00272EBB" w:rsidRPr="00413B22">
        <w:rPr>
          <w:b/>
          <w:sz w:val="36"/>
          <w:szCs w:val="32"/>
        </w:rPr>
        <w:t xml:space="preserve"> ребенок всегда </w:t>
      </w:r>
      <w:r w:rsidR="00413B22" w:rsidRPr="00413B22">
        <w:rPr>
          <w:b/>
          <w:sz w:val="36"/>
          <w:szCs w:val="32"/>
        </w:rPr>
        <w:t xml:space="preserve">можете </w:t>
      </w:r>
      <w:r w:rsidR="00272EBB" w:rsidRPr="00413B22">
        <w:rPr>
          <w:b/>
          <w:sz w:val="36"/>
          <w:szCs w:val="32"/>
        </w:rPr>
        <w:t xml:space="preserve">получить </w:t>
      </w:r>
      <w:r w:rsidRPr="00413B22">
        <w:rPr>
          <w:b/>
          <w:sz w:val="36"/>
          <w:szCs w:val="32"/>
        </w:rPr>
        <w:t xml:space="preserve">профессиональную помощь </w:t>
      </w:r>
      <w:r w:rsidR="00413B22">
        <w:rPr>
          <w:b/>
          <w:sz w:val="36"/>
          <w:szCs w:val="32"/>
        </w:rPr>
        <w:t xml:space="preserve">                           </w:t>
      </w:r>
      <w:r w:rsidRPr="00413B22">
        <w:rPr>
          <w:b/>
          <w:sz w:val="36"/>
          <w:szCs w:val="32"/>
        </w:rPr>
        <w:t xml:space="preserve">в </w:t>
      </w:r>
      <w:hyperlink r:id="rId7" w:history="1">
        <w:r w:rsidRPr="00413B22">
          <w:rPr>
            <w:rStyle w:val="a3"/>
            <w:b/>
            <w:color w:val="auto"/>
            <w:sz w:val="36"/>
            <w:szCs w:val="32"/>
            <w:u w:val="none"/>
          </w:rPr>
          <w:t>психологическом</w:t>
        </w:r>
      </w:hyperlink>
      <w:r w:rsidRPr="00413B22">
        <w:rPr>
          <w:b/>
          <w:sz w:val="36"/>
          <w:szCs w:val="32"/>
        </w:rPr>
        <w:t xml:space="preserve"> центре</w:t>
      </w:r>
      <w:r w:rsidR="00272EBB" w:rsidRPr="00413B22">
        <w:rPr>
          <w:b/>
          <w:sz w:val="36"/>
          <w:szCs w:val="32"/>
        </w:rPr>
        <w:t xml:space="preserve"> «Росток»</w:t>
      </w:r>
    </w:p>
    <w:p w:rsidR="00413B22" w:rsidRDefault="00413B22" w:rsidP="00EF4A3C">
      <w:pPr>
        <w:ind w:left="-539"/>
        <w:rPr>
          <w:b/>
          <w:sz w:val="32"/>
          <w:szCs w:val="32"/>
        </w:rPr>
      </w:pPr>
    </w:p>
    <w:p w:rsidR="00EF4A3C" w:rsidRPr="00B96F8D" w:rsidRDefault="00EF4A3C" w:rsidP="00EF4A3C">
      <w:pPr>
        <w:ind w:left="-539"/>
        <w:rPr>
          <w:b/>
          <w:sz w:val="32"/>
          <w:szCs w:val="32"/>
        </w:rPr>
      </w:pPr>
      <w:r w:rsidRPr="00B96F8D">
        <w:rPr>
          <w:b/>
          <w:sz w:val="32"/>
          <w:szCs w:val="32"/>
        </w:rPr>
        <w:t>Наш адрес:</w:t>
      </w:r>
      <w:r w:rsidRPr="00B96F8D">
        <w:rPr>
          <w:sz w:val="32"/>
          <w:szCs w:val="32"/>
        </w:rPr>
        <w:t xml:space="preserve"> </w:t>
      </w:r>
      <w:r w:rsidRPr="00B96F8D">
        <w:rPr>
          <w:b/>
          <w:sz w:val="32"/>
          <w:szCs w:val="32"/>
        </w:rPr>
        <w:t>г. Казань, ул. А</w:t>
      </w:r>
      <w:r w:rsidR="00413B22" w:rsidRPr="00B96F8D">
        <w:rPr>
          <w:b/>
          <w:sz w:val="32"/>
          <w:szCs w:val="32"/>
        </w:rPr>
        <w:t>кадемика Королева, 4 «б»</w:t>
      </w:r>
    </w:p>
    <w:p w:rsidR="00EF4A3C" w:rsidRPr="00B96F8D" w:rsidRDefault="00EF4A3C" w:rsidP="00EF4A3C">
      <w:pPr>
        <w:ind w:left="-539"/>
        <w:rPr>
          <w:b/>
          <w:sz w:val="32"/>
          <w:szCs w:val="32"/>
        </w:rPr>
      </w:pPr>
      <w:r w:rsidRPr="00B96F8D">
        <w:rPr>
          <w:b/>
          <w:sz w:val="32"/>
          <w:szCs w:val="32"/>
        </w:rPr>
        <w:t>Проезд: транспортная остановка и станция метро «Северный вокзал»</w:t>
      </w:r>
    </w:p>
    <w:p w:rsidR="007D6854" w:rsidRPr="00B96F8D" w:rsidRDefault="004C3BE1" w:rsidP="00EF4A3C">
      <w:pPr>
        <w:tabs>
          <w:tab w:val="left" w:pos="2700"/>
        </w:tabs>
        <w:ind w:left="709"/>
        <w:contextualSpacing/>
        <w:jc w:val="center"/>
        <w:rPr>
          <w:b/>
          <w:sz w:val="32"/>
          <w:szCs w:val="32"/>
        </w:rPr>
      </w:pPr>
      <w:r w:rsidRPr="00B96F8D">
        <w:rPr>
          <w:b/>
          <w:color w:val="C00000"/>
          <w:sz w:val="32"/>
          <w:szCs w:val="32"/>
        </w:rPr>
        <w:t>телефон</w:t>
      </w:r>
      <w:r w:rsidR="00EF4A3C" w:rsidRPr="00B96F8D">
        <w:rPr>
          <w:b/>
          <w:color w:val="C00000"/>
          <w:sz w:val="32"/>
          <w:szCs w:val="32"/>
        </w:rPr>
        <w:t xml:space="preserve"> (843) 563-35-16</w:t>
      </w:r>
    </w:p>
    <w:sectPr w:rsidR="007D6854" w:rsidRPr="00B96F8D" w:rsidSect="00C0177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D7532"/>
    <w:multiLevelType w:val="hybridMultilevel"/>
    <w:tmpl w:val="C45E062E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BE41124"/>
    <w:multiLevelType w:val="hybridMultilevel"/>
    <w:tmpl w:val="B3728D08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4A3C"/>
    <w:rsid w:val="001A05A3"/>
    <w:rsid w:val="00272EBB"/>
    <w:rsid w:val="003D27CE"/>
    <w:rsid w:val="00413B22"/>
    <w:rsid w:val="004C3BE1"/>
    <w:rsid w:val="006C1722"/>
    <w:rsid w:val="007D6854"/>
    <w:rsid w:val="00B96F8D"/>
    <w:rsid w:val="00C01770"/>
    <w:rsid w:val="00D61D72"/>
    <w:rsid w:val="00EF4A3C"/>
    <w:rsid w:val="00FC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4A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\\\&#1087;&#1089;&#1080;&#1093;&#1086;&#1083;&#1086;&#1075;&#1080;&#1095;&#1077;&#1089;&#1082;&#1086;&#1084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rb2</dc:creator>
  <cp:lastModifiedBy>Пухова</cp:lastModifiedBy>
  <cp:revision>3</cp:revision>
  <dcterms:created xsi:type="dcterms:W3CDTF">2014-02-17T13:05:00Z</dcterms:created>
  <dcterms:modified xsi:type="dcterms:W3CDTF">2014-02-21T12:53:00Z</dcterms:modified>
</cp:coreProperties>
</file>